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5D" w:rsidRPr="00FE3531" w:rsidRDefault="003F185D" w:rsidP="007F6891">
      <w:pPr>
        <w:tabs>
          <w:tab w:val="center" w:pos="5760"/>
        </w:tabs>
        <w:spacing w:after="0"/>
        <w:jc w:val="center"/>
        <w:rPr>
          <w:b/>
          <w:sz w:val="16"/>
          <w:szCs w:val="16"/>
          <w:lang w:val="sr-Cyrl-RS"/>
        </w:rPr>
      </w:pPr>
    </w:p>
    <w:p w:rsidR="000C4EEC" w:rsidRDefault="00EF1AC4" w:rsidP="007F6891">
      <w:pPr>
        <w:tabs>
          <w:tab w:val="center" w:pos="5760"/>
        </w:tabs>
        <w:spacing w:after="0"/>
        <w:jc w:val="center"/>
        <w:rPr>
          <w:b/>
          <w:sz w:val="44"/>
          <w:szCs w:val="44"/>
          <w:lang w:val="sr-Cyrl-RS"/>
        </w:rPr>
      </w:pPr>
      <w:r w:rsidRPr="00EF1AC4">
        <w:rPr>
          <w:b/>
          <w:sz w:val="44"/>
          <w:szCs w:val="44"/>
          <w:lang w:val="sr-Cyrl-RS"/>
        </w:rPr>
        <w:t>ОБАВЕШТЕЊЕ</w:t>
      </w:r>
      <w:bookmarkStart w:id="0" w:name="_GoBack"/>
      <w:bookmarkEnd w:id="0"/>
    </w:p>
    <w:p w:rsidR="00A6224D" w:rsidRDefault="00A6224D" w:rsidP="00EF1AC4">
      <w:pPr>
        <w:tabs>
          <w:tab w:val="center" w:pos="5760"/>
        </w:tabs>
        <w:spacing w:after="0"/>
        <w:rPr>
          <w:sz w:val="32"/>
          <w:szCs w:val="32"/>
          <w:lang w:val="sr-Cyrl-RS"/>
        </w:rPr>
      </w:pPr>
    </w:p>
    <w:p w:rsidR="005A051E" w:rsidRPr="003D57AE" w:rsidRDefault="00EF1AC4" w:rsidP="007F6891">
      <w:pPr>
        <w:tabs>
          <w:tab w:val="center" w:pos="5760"/>
        </w:tabs>
        <w:spacing w:after="0" w:line="240" w:lineRule="auto"/>
        <w:ind w:left="540"/>
        <w:rPr>
          <w:b/>
          <w:sz w:val="40"/>
          <w:szCs w:val="40"/>
          <w:lang w:val="sr-Latn-RS"/>
        </w:rPr>
      </w:pPr>
      <w:r w:rsidRPr="007F6891">
        <w:rPr>
          <w:sz w:val="40"/>
          <w:szCs w:val="40"/>
          <w:lang w:val="sr-Cyrl-RS"/>
        </w:rPr>
        <w:t xml:space="preserve">Обавештавамо све чланове Синдиката рудара Србије </w:t>
      </w:r>
      <w:r w:rsidR="00000CD0">
        <w:rPr>
          <w:sz w:val="40"/>
          <w:szCs w:val="40"/>
          <w:lang w:val="sr-Latn-RS"/>
        </w:rPr>
        <w:t xml:space="preserve">Serbia Zijin Copper DOO </w:t>
      </w:r>
      <w:r w:rsidR="00000CD0">
        <w:rPr>
          <w:sz w:val="40"/>
          <w:szCs w:val="40"/>
          <w:lang w:val="sr-Cyrl-RS"/>
        </w:rPr>
        <w:t xml:space="preserve">и Актива жена СРС Бор </w:t>
      </w:r>
      <w:r w:rsidRPr="007F6891">
        <w:rPr>
          <w:sz w:val="40"/>
          <w:szCs w:val="40"/>
          <w:lang w:val="sr-Cyrl-RS"/>
        </w:rPr>
        <w:t xml:space="preserve">да </w:t>
      </w:r>
      <w:r w:rsidR="00000CD0">
        <w:rPr>
          <w:sz w:val="40"/>
          <w:szCs w:val="40"/>
          <w:lang w:val="sr-Cyrl-RS"/>
        </w:rPr>
        <w:t xml:space="preserve">у организацији синдиката и Актив жена вршиће се упис </w:t>
      </w:r>
      <w:r w:rsidR="002B0F4B" w:rsidRPr="007F6891">
        <w:rPr>
          <w:sz w:val="40"/>
          <w:szCs w:val="40"/>
          <w:lang w:val="sr-Cyrl-RS"/>
        </w:rPr>
        <w:t xml:space="preserve"> </w:t>
      </w:r>
      <w:r w:rsidR="00000CD0">
        <w:rPr>
          <w:sz w:val="40"/>
          <w:szCs w:val="40"/>
          <w:lang w:val="sr-Cyrl-RS"/>
        </w:rPr>
        <w:t xml:space="preserve">од </w:t>
      </w:r>
      <w:r w:rsidR="008343A6">
        <w:rPr>
          <w:b/>
          <w:sz w:val="40"/>
          <w:szCs w:val="40"/>
          <w:lang w:val="sr-Cyrl-RS"/>
        </w:rPr>
        <w:t>1</w:t>
      </w:r>
      <w:r w:rsidR="00E00EBC">
        <w:rPr>
          <w:b/>
          <w:sz w:val="40"/>
          <w:szCs w:val="40"/>
          <w:lang w:val="sr-Cyrl-RS"/>
        </w:rPr>
        <w:t>4</w:t>
      </w:r>
      <w:r w:rsidR="00000CD0">
        <w:rPr>
          <w:b/>
          <w:sz w:val="40"/>
          <w:szCs w:val="40"/>
          <w:lang w:val="sr-Cyrl-RS"/>
        </w:rPr>
        <w:t>.0</w:t>
      </w:r>
      <w:r w:rsidR="00E00EBC">
        <w:rPr>
          <w:b/>
          <w:sz w:val="40"/>
          <w:szCs w:val="40"/>
          <w:lang w:val="sr-Cyrl-RS"/>
        </w:rPr>
        <w:t>7</w:t>
      </w:r>
      <w:r w:rsidR="00000CD0">
        <w:rPr>
          <w:b/>
          <w:sz w:val="40"/>
          <w:szCs w:val="40"/>
          <w:lang w:val="sr-Cyrl-RS"/>
        </w:rPr>
        <w:t>.</w:t>
      </w:r>
      <w:r w:rsidR="002B0F4B" w:rsidRPr="007F6891">
        <w:rPr>
          <w:b/>
          <w:sz w:val="40"/>
          <w:szCs w:val="40"/>
          <w:lang w:val="sr-Cyrl-RS"/>
        </w:rPr>
        <w:t>20</w:t>
      </w:r>
      <w:r w:rsidR="00B32A45">
        <w:rPr>
          <w:b/>
          <w:sz w:val="40"/>
          <w:szCs w:val="40"/>
          <w:lang w:val="sr-Latn-RS"/>
        </w:rPr>
        <w:t>2</w:t>
      </w:r>
      <w:r w:rsidR="00E00EBC">
        <w:rPr>
          <w:b/>
          <w:sz w:val="40"/>
          <w:szCs w:val="40"/>
          <w:lang w:val="sr-Cyrl-RS"/>
        </w:rPr>
        <w:t>5</w:t>
      </w:r>
      <w:r w:rsidR="002B0F4B" w:rsidRPr="007F6891">
        <w:rPr>
          <w:sz w:val="40"/>
          <w:szCs w:val="40"/>
          <w:lang w:val="sr-Cyrl-RS"/>
        </w:rPr>
        <w:t xml:space="preserve"> до </w:t>
      </w:r>
      <w:r w:rsidR="00E00EBC">
        <w:rPr>
          <w:b/>
          <w:sz w:val="40"/>
          <w:szCs w:val="40"/>
          <w:lang w:val="sr-Cyrl-RS"/>
        </w:rPr>
        <w:t>31</w:t>
      </w:r>
      <w:r w:rsidR="002B0F4B" w:rsidRPr="007F6891">
        <w:rPr>
          <w:b/>
          <w:sz w:val="40"/>
          <w:szCs w:val="40"/>
          <w:lang w:val="sr-Cyrl-RS"/>
        </w:rPr>
        <w:t>.0</w:t>
      </w:r>
      <w:r w:rsidR="00E00EBC">
        <w:rPr>
          <w:b/>
          <w:sz w:val="40"/>
          <w:szCs w:val="40"/>
          <w:lang w:val="sr-Cyrl-RS"/>
        </w:rPr>
        <w:t>7</w:t>
      </w:r>
      <w:r w:rsidR="002B0F4B" w:rsidRPr="007F6891">
        <w:rPr>
          <w:b/>
          <w:sz w:val="40"/>
          <w:szCs w:val="40"/>
          <w:lang w:val="sr-Cyrl-RS"/>
        </w:rPr>
        <w:t>.20</w:t>
      </w:r>
      <w:r w:rsidR="00B32A45">
        <w:rPr>
          <w:b/>
          <w:sz w:val="40"/>
          <w:szCs w:val="40"/>
          <w:lang w:val="sr-Latn-RS"/>
        </w:rPr>
        <w:t>2</w:t>
      </w:r>
      <w:r w:rsidR="00E00EBC">
        <w:rPr>
          <w:b/>
          <w:sz w:val="40"/>
          <w:szCs w:val="40"/>
          <w:lang w:val="sr-Cyrl-RS"/>
        </w:rPr>
        <w:t>5</w:t>
      </w:r>
      <w:r w:rsidR="005A051E">
        <w:rPr>
          <w:b/>
          <w:sz w:val="40"/>
          <w:szCs w:val="40"/>
          <w:lang w:val="sr-Latn-RS"/>
        </w:rPr>
        <w:t xml:space="preserve"> </w:t>
      </w:r>
      <w:r w:rsidR="002B0F4B" w:rsidRPr="007F6891">
        <w:rPr>
          <w:sz w:val="40"/>
          <w:szCs w:val="40"/>
          <w:lang w:val="sr-Cyrl-RS"/>
        </w:rPr>
        <w:t xml:space="preserve">год. </w:t>
      </w:r>
      <w:r w:rsidR="00000CD0">
        <w:rPr>
          <w:sz w:val="40"/>
          <w:szCs w:val="40"/>
          <w:lang w:val="sr-Cyrl-RS"/>
        </w:rPr>
        <w:t xml:space="preserve">за </w:t>
      </w:r>
      <w:r w:rsidR="00000CD0" w:rsidRPr="00227075">
        <w:rPr>
          <w:b/>
          <w:sz w:val="40"/>
          <w:szCs w:val="40"/>
          <w:lang w:val="sr-Cyrl-RS"/>
        </w:rPr>
        <w:t>ВИКЕНД</w:t>
      </w:r>
      <w:r w:rsidR="008343A6">
        <w:rPr>
          <w:b/>
          <w:sz w:val="40"/>
          <w:szCs w:val="40"/>
          <w:lang w:val="sr-Cyrl-RS"/>
        </w:rPr>
        <w:t xml:space="preserve"> </w:t>
      </w:r>
      <w:r w:rsidR="00000CD0" w:rsidRPr="00227075">
        <w:rPr>
          <w:b/>
          <w:sz w:val="40"/>
          <w:szCs w:val="40"/>
          <w:lang w:val="sr-Cyrl-RS"/>
        </w:rPr>
        <w:t xml:space="preserve"> </w:t>
      </w:r>
      <w:r w:rsidR="00F6089F">
        <w:rPr>
          <w:b/>
          <w:sz w:val="40"/>
          <w:szCs w:val="40"/>
          <w:lang w:val="sr-Cyrl-RS"/>
        </w:rPr>
        <w:t xml:space="preserve">„ГОЛУБАЦ 2025“ </w:t>
      </w:r>
      <w:r w:rsidR="00F6089F" w:rsidRPr="00F6089F">
        <w:rPr>
          <w:sz w:val="40"/>
          <w:szCs w:val="40"/>
          <w:lang w:val="sr-Cyrl-RS"/>
        </w:rPr>
        <w:t>са</w:t>
      </w:r>
      <w:r w:rsidR="00000CD0">
        <w:rPr>
          <w:sz w:val="40"/>
          <w:szCs w:val="40"/>
          <w:lang w:val="sr-Cyrl-RS"/>
        </w:rPr>
        <w:t xml:space="preserve"> преноћиштем </w:t>
      </w:r>
      <w:r w:rsidR="00227075">
        <w:rPr>
          <w:sz w:val="40"/>
          <w:szCs w:val="40"/>
          <w:lang w:val="sr-Cyrl-RS"/>
        </w:rPr>
        <w:t xml:space="preserve">у </w:t>
      </w:r>
      <w:r w:rsidR="00000CD0">
        <w:rPr>
          <w:sz w:val="40"/>
          <w:szCs w:val="40"/>
          <w:lang w:val="sr-Cyrl-RS"/>
        </w:rPr>
        <w:t xml:space="preserve">термину </w:t>
      </w:r>
      <w:r w:rsidR="00000CD0" w:rsidRPr="00227075">
        <w:rPr>
          <w:b/>
          <w:sz w:val="40"/>
          <w:szCs w:val="40"/>
          <w:lang w:val="sr-Cyrl-RS"/>
        </w:rPr>
        <w:t>пол</w:t>
      </w:r>
      <w:r w:rsidR="006E1903" w:rsidRPr="00227075">
        <w:rPr>
          <w:b/>
          <w:sz w:val="40"/>
          <w:szCs w:val="40"/>
          <w:lang w:val="sr-Latn-RS"/>
        </w:rPr>
        <w:t>a</w:t>
      </w:r>
      <w:r w:rsidR="00000CD0" w:rsidRPr="00227075">
        <w:rPr>
          <w:b/>
          <w:sz w:val="40"/>
          <w:szCs w:val="40"/>
          <w:lang w:val="sr-Cyrl-RS"/>
        </w:rPr>
        <w:t>зак из Бора</w:t>
      </w:r>
      <w:r w:rsidR="00000CD0">
        <w:rPr>
          <w:sz w:val="40"/>
          <w:szCs w:val="40"/>
          <w:lang w:val="sr-Cyrl-RS"/>
        </w:rPr>
        <w:t xml:space="preserve"> </w:t>
      </w:r>
      <w:r w:rsidR="00E00EBC">
        <w:rPr>
          <w:b/>
          <w:sz w:val="40"/>
          <w:szCs w:val="40"/>
          <w:lang w:val="sr-Cyrl-RS"/>
        </w:rPr>
        <w:t>1</w:t>
      </w:r>
      <w:r w:rsidR="008343A6">
        <w:rPr>
          <w:b/>
          <w:sz w:val="40"/>
          <w:szCs w:val="40"/>
          <w:lang w:val="sr-Cyrl-RS"/>
        </w:rPr>
        <w:t>5</w:t>
      </w:r>
      <w:r w:rsidR="00000CD0" w:rsidRPr="003D57AE">
        <w:rPr>
          <w:b/>
          <w:sz w:val="40"/>
          <w:szCs w:val="40"/>
          <w:lang w:val="sr-Cyrl-RS"/>
        </w:rPr>
        <w:t>.0</w:t>
      </w:r>
      <w:r w:rsidR="00E00EBC">
        <w:rPr>
          <w:b/>
          <w:sz w:val="40"/>
          <w:szCs w:val="40"/>
          <w:lang w:val="sr-Cyrl-RS"/>
        </w:rPr>
        <w:t>8</w:t>
      </w:r>
      <w:r w:rsidR="00000CD0" w:rsidRPr="003D57AE">
        <w:rPr>
          <w:b/>
          <w:sz w:val="40"/>
          <w:szCs w:val="40"/>
          <w:lang w:val="sr-Cyrl-RS"/>
        </w:rPr>
        <w:t>.202</w:t>
      </w:r>
      <w:r w:rsidR="00E00EBC">
        <w:rPr>
          <w:b/>
          <w:sz w:val="40"/>
          <w:szCs w:val="40"/>
          <w:lang w:val="sr-Cyrl-RS"/>
        </w:rPr>
        <w:t>5</w:t>
      </w:r>
      <w:r w:rsidR="00000CD0" w:rsidRPr="003D57AE">
        <w:rPr>
          <w:b/>
          <w:sz w:val="40"/>
          <w:szCs w:val="40"/>
          <w:lang w:val="sr-Cyrl-RS"/>
        </w:rPr>
        <w:t xml:space="preserve"> </w:t>
      </w:r>
      <w:r w:rsidR="008343A6">
        <w:rPr>
          <w:b/>
          <w:sz w:val="40"/>
          <w:szCs w:val="40"/>
          <w:lang w:val="sr-Cyrl-RS"/>
        </w:rPr>
        <w:t>петак</w:t>
      </w:r>
      <w:r w:rsidR="00000CD0" w:rsidRPr="003D57AE">
        <w:rPr>
          <w:b/>
          <w:sz w:val="40"/>
          <w:szCs w:val="40"/>
          <w:lang w:val="sr-Cyrl-RS"/>
        </w:rPr>
        <w:t xml:space="preserve"> у </w:t>
      </w:r>
      <w:r w:rsidR="008343A6">
        <w:rPr>
          <w:b/>
          <w:sz w:val="40"/>
          <w:szCs w:val="40"/>
          <w:lang w:val="sr-Cyrl-RS"/>
        </w:rPr>
        <w:t>1</w:t>
      </w:r>
      <w:r w:rsidR="00E00EBC">
        <w:rPr>
          <w:b/>
          <w:sz w:val="40"/>
          <w:szCs w:val="40"/>
          <w:lang w:val="sr-Cyrl-RS"/>
        </w:rPr>
        <w:t>7</w:t>
      </w:r>
      <w:r w:rsidR="00000CD0" w:rsidRPr="003D57AE">
        <w:rPr>
          <w:b/>
          <w:sz w:val="40"/>
          <w:szCs w:val="40"/>
          <w:lang w:val="sr-Cyrl-RS"/>
        </w:rPr>
        <w:t>.</w:t>
      </w:r>
      <w:r w:rsidR="00E00EBC">
        <w:rPr>
          <w:b/>
          <w:sz w:val="40"/>
          <w:szCs w:val="40"/>
          <w:lang w:val="sr-Cyrl-RS"/>
        </w:rPr>
        <w:t>0</w:t>
      </w:r>
      <w:r w:rsidR="00000CD0" w:rsidRPr="003D57AE">
        <w:rPr>
          <w:b/>
          <w:sz w:val="40"/>
          <w:szCs w:val="40"/>
          <w:lang w:val="sr-Cyrl-RS"/>
        </w:rPr>
        <w:t xml:space="preserve">0 сати и повратка у Бор у </w:t>
      </w:r>
      <w:r w:rsidR="00677BC8">
        <w:rPr>
          <w:b/>
          <w:sz w:val="40"/>
          <w:szCs w:val="40"/>
          <w:lang w:val="sr-Cyrl-RS"/>
        </w:rPr>
        <w:t>н</w:t>
      </w:r>
      <w:r w:rsidR="00FA6D05" w:rsidRPr="003D57AE">
        <w:rPr>
          <w:b/>
          <w:sz w:val="40"/>
          <w:szCs w:val="40"/>
          <w:lang w:val="sr-Cyrl-RS"/>
        </w:rPr>
        <w:t xml:space="preserve">едељу </w:t>
      </w:r>
      <w:r w:rsidR="00E00EBC">
        <w:rPr>
          <w:b/>
          <w:sz w:val="40"/>
          <w:szCs w:val="40"/>
          <w:lang w:val="sr-Cyrl-RS"/>
        </w:rPr>
        <w:t>1</w:t>
      </w:r>
      <w:r w:rsidR="008343A6">
        <w:rPr>
          <w:b/>
          <w:sz w:val="40"/>
          <w:szCs w:val="40"/>
          <w:lang w:val="sr-Cyrl-RS"/>
        </w:rPr>
        <w:t>7.0</w:t>
      </w:r>
      <w:r w:rsidR="00E00EBC">
        <w:rPr>
          <w:b/>
          <w:sz w:val="40"/>
          <w:szCs w:val="40"/>
          <w:lang w:val="sr-Cyrl-RS"/>
        </w:rPr>
        <w:t>8</w:t>
      </w:r>
      <w:r w:rsidR="008343A6">
        <w:rPr>
          <w:b/>
          <w:sz w:val="40"/>
          <w:szCs w:val="40"/>
          <w:lang w:val="sr-Cyrl-RS"/>
        </w:rPr>
        <w:t>.202</w:t>
      </w:r>
      <w:r w:rsidR="00E00EBC">
        <w:rPr>
          <w:b/>
          <w:sz w:val="40"/>
          <w:szCs w:val="40"/>
          <w:lang w:val="sr-Cyrl-RS"/>
        </w:rPr>
        <w:t>5</w:t>
      </w:r>
      <w:r w:rsidR="008343A6">
        <w:rPr>
          <w:b/>
          <w:sz w:val="40"/>
          <w:szCs w:val="40"/>
          <w:lang w:val="sr-Cyrl-RS"/>
        </w:rPr>
        <w:t xml:space="preserve"> </w:t>
      </w:r>
      <w:r w:rsidR="00FA6D05" w:rsidRPr="003D57AE">
        <w:rPr>
          <w:b/>
          <w:sz w:val="40"/>
          <w:szCs w:val="40"/>
          <w:lang w:val="sr-Cyrl-RS"/>
        </w:rPr>
        <w:t>у вечерњим</w:t>
      </w:r>
      <w:r w:rsidR="00000CD0" w:rsidRPr="003D57AE">
        <w:rPr>
          <w:b/>
          <w:sz w:val="40"/>
          <w:szCs w:val="40"/>
          <w:lang w:val="sr-Cyrl-RS"/>
        </w:rPr>
        <w:t xml:space="preserve"> сати</w:t>
      </w:r>
      <w:r w:rsidR="00FA6D05" w:rsidRPr="003D57AE">
        <w:rPr>
          <w:b/>
          <w:sz w:val="40"/>
          <w:szCs w:val="40"/>
          <w:lang w:val="sr-Cyrl-RS"/>
        </w:rPr>
        <w:t>ма</w:t>
      </w:r>
      <w:r w:rsidR="00000CD0" w:rsidRPr="003D57AE">
        <w:rPr>
          <w:b/>
          <w:sz w:val="40"/>
          <w:szCs w:val="40"/>
          <w:lang w:val="sr-Cyrl-RS"/>
        </w:rPr>
        <w:t xml:space="preserve">. </w:t>
      </w:r>
    </w:p>
    <w:p w:rsidR="000C26E0" w:rsidRDefault="000C26E0" w:rsidP="000C26E0">
      <w:pPr>
        <w:tabs>
          <w:tab w:val="center" w:pos="5760"/>
        </w:tabs>
        <w:spacing w:after="0" w:line="240" w:lineRule="auto"/>
        <w:ind w:left="540"/>
        <w:rPr>
          <w:sz w:val="40"/>
          <w:szCs w:val="40"/>
          <w:lang w:val="sr-Cyrl-RS"/>
        </w:rPr>
      </w:pPr>
      <w:r w:rsidRPr="00E00EBC">
        <w:rPr>
          <w:i/>
          <w:sz w:val="40"/>
          <w:szCs w:val="40"/>
          <w:lang w:val="sr-Cyrl-RS"/>
        </w:rPr>
        <w:t xml:space="preserve">        </w:t>
      </w:r>
      <w:r w:rsidR="008343A6" w:rsidRPr="00E00EBC">
        <w:rPr>
          <w:i/>
          <w:sz w:val="40"/>
          <w:szCs w:val="40"/>
          <w:lang w:val="sr-Cyrl-RS"/>
        </w:rPr>
        <w:t>ПЕТАК</w:t>
      </w:r>
      <w:r w:rsidR="008343A6">
        <w:rPr>
          <w:sz w:val="40"/>
          <w:szCs w:val="40"/>
          <w:lang w:val="sr-Cyrl-RS"/>
        </w:rPr>
        <w:t xml:space="preserve">         </w:t>
      </w:r>
      <w:r>
        <w:rPr>
          <w:sz w:val="40"/>
          <w:szCs w:val="40"/>
          <w:lang w:val="sr-Cyrl-RS"/>
        </w:rPr>
        <w:t xml:space="preserve">                           </w:t>
      </w:r>
      <w:r w:rsidR="003D57AE">
        <w:rPr>
          <w:sz w:val="40"/>
          <w:szCs w:val="40"/>
          <w:lang w:val="sr-Cyrl-RS"/>
        </w:rPr>
        <w:t xml:space="preserve"> </w:t>
      </w:r>
      <w:r w:rsidR="003D57AE" w:rsidRPr="00E00EBC">
        <w:rPr>
          <w:i/>
          <w:sz w:val="40"/>
          <w:szCs w:val="40"/>
          <w:lang w:val="sr-Cyrl-RS"/>
        </w:rPr>
        <w:t>СУБОТА</w:t>
      </w:r>
      <w:r w:rsidR="003D57AE">
        <w:rPr>
          <w:sz w:val="40"/>
          <w:szCs w:val="40"/>
          <w:lang w:val="sr-Cyrl-RS"/>
        </w:rPr>
        <w:t xml:space="preserve">         </w:t>
      </w:r>
      <w:r w:rsidR="008343A6">
        <w:rPr>
          <w:sz w:val="40"/>
          <w:szCs w:val="40"/>
          <w:lang w:val="sr-Cyrl-RS"/>
        </w:rPr>
        <w:t xml:space="preserve">            </w:t>
      </w:r>
      <w:r w:rsidR="003D57AE">
        <w:rPr>
          <w:sz w:val="40"/>
          <w:szCs w:val="40"/>
          <w:lang w:val="sr-Cyrl-RS"/>
        </w:rPr>
        <w:t xml:space="preserve">          </w:t>
      </w:r>
      <w:r>
        <w:rPr>
          <w:sz w:val="40"/>
          <w:szCs w:val="40"/>
          <w:lang w:val="sr-Cyrl-RS"/>
        </w:rPr>
        <w:t xml:space="preserve">                 </w:t>
      </w:r>
      <w:r w:rsidR="003D57AE" w:rsidRPr="00E00EBC">
        <w:rPr>
          <w:i/>
          <w:sz w:val="40"/>
          <w:szCs w:val="40"/>
          <w:lang w:val="sr-Cyrl-RS"/>
        </w:rPr>
        <w:t xml:space="preserve">НЕДЕЉА </w:t>
      </w:r>
    </w:p>
    <w:p w:rsidR="008343A6" w:rsidRPr="00E00EBC" w:rsidRDefault="008343A6" w:rsidP="000C26E0">
      <w:pPr>
        <w:tabs>
          <w:tab w:val="center" w:pos="5760"/>
        </w:tabs>
        <w:spacing w:after="0" w:line="240" w:lineRule="auto"/>
        <w:rPr>
          <w:b/>
          <w:sz w:val="40"/>
          <w:szCs w:val="40"/>
          <w:lang w:val="sr-Cyrl-RS"/>
        </w:rPr>
      </w:pPr>
      <w:r w:rsidRPr="00E00EBC">
        <w:rPr>
          <w:b/>
          <w:lang w:val="sr-Cyrl-RS"/>
        </w:rPr>
        <w:t xml:space="preserve">  Полазак из Бора испред градског                      </w:t>
      </w:r>
      <w:r w:rsidR="008B2911" w:rsidRPr="00E00EBC">
        <w:rPr>
          <w:b/>
          <w:lang w:val="sr-Cyrl-RS"/>
        </w:rPr>
        <w:t xml:space="preserve">    Доручак , вожња аутобусом према манастиру</w:t>
      </w:r>
      <w:r w:rsidR="000C26E0" w:rsidRPr="00E00EBC">
        <w:rPr>
          <w:b/>
          <w:lang w:val="sr-Cyrl-RS"/>
        </w:rPr>
        <w:t xml:space="preserve">                                </w:t>
      </w:r>
      <w:r w:rsidR="00677BC8" w:rsidRPr="00E00EBC">
        <w:rPr>
          <w:b/>
          <w:lang w:val="sr-Cyrl-RS"/>
        </w:rPr>
        <w:t xml:space="preserve">Доручак , </w:t>
      </w:r>
      <w:r w:rsidR="008B2911" w:rsidRPr="00E00EBC">
        <w:rPr>
          <w:b/>
          <w:lang w:val="sr-Cyrl-RS"/>
        </w:rPr>
        <w:t xml:space="preserve">обилазак </w:t>
      </w:r>
      <w:r w:rsidR="000C26E0" w:rsidRPr="00E00EBC">
        <w:rPr>
          <w:b/>
          <w:lang w:val="sr-Cyrl-RS"/>
        </w:rPr>
        <w:t>Голубачке тврђаве</w:t>
      </w:r>
      <w:r w:rsidR="00677BC8" w:rsidRPr="00E00EBC">
        <w:rPr>
          <w:b/>
          <w:lang w:val="sr-Cyrl-RS"/>
        </w:rPr>
        <w:t xml:space="preserve"> </w:t>
      </w:r>
    </w:p>
    <w:p w:rsidR="008343A6" w:rsidRPr="00E00EBC" w:rsidRDefault="008343A6" w:rsidP="000C26E0">
      <w:pPr>
        <w:tabs>
          <w:tab w:val="center" w:pos="5760"/>
        </w:tabs>
        <w:spacing w:after="0" w:line="240" w:lineRule="auto"/>
        <w:rPr>
          <w:b/>
          <w:lang w:val="sr-Cyrl-RS"/>
        </w:rPr>
      </w:pPr>
      <w:r w:rsidRPr="00E00EBC">
        <w:rPr>
          <w:b/>
          <w:lang w:val="sr-Cyrl-RS"/>
        </w:rPr>
        <w:t xml:space="preserve">   стадиона </w:t>
      </w:r>
      <w:r w:rsidR="008B2911" w:rsidRPr="00E00EBC">
        <w:rPr>
          <w:b/>
          <w:lang w:val="sr-Cyrl-RS"/>
        </w:rPr>
        <w:t>у</w:t>
      </w:r>
      <w:r w:rsidRPr="00E00EBC">
        <w:rPr>
          <w:b/>
          <w:lang w:val="sr-Cyrl-RS"/>
        </w:rPr>
        <w:t xml:space="preserve"> 1</w:t>
      </w:r>
      <w:r w:rsidR="008B2911" w:rsidRPr="00E00EBC">
        <w:rPr>
          <w:b/>
          <w:lang w:val="sr-Cyrl-RS"/>
        </w:rPr>
        <w:t>7</w:t>
      </w:r>
      <w:r w:rsidRPr="00E00EBC">
        <w:rPr>
          <w:b/>
          <w:lang w:val="sr-Cyrl-RS"/>
        </w:rPr>
        <w:t>.</w:t>
      </w:r>
      <w:r w:rsidR="008B2911" w:rsidRPr="00E00EBC">
        <w:rPr>
          <w:b/>
          <w:lang w:val="sr-Cyrl-RS"/>
        </w:rPr>
        <w:t>0</w:t>
      </w:r>
      <w:r w:rsidRPr="00E00EBC">
        <w:rPr>
          <w:b/>
          <w:lang w:val="sr-Cyrl-RS"/>
        </w:rPr>
        <w:t>0 часова.</w:t>
      </w:r>
      <w:r w:rsidR="00677BC8" w:rsidRPr="00E00EBC">
        <w:rPr>
          <w:b/>
          <w:lang w:val="sr-Cyrl-RS"/>
        </w:rPr>
        <w:t xml:space="preserve">                                   </w:t>
      </w:r>
      <w:r w:rsidR="008B2911" w:rsidRPr="00E00EBC">
        <w:rPr>
          <w:b/>
          <w:lang w:val="sr-Cyrl-RS"/>
        </w:rPr>
        <w:t>Тумане.Обилазак манастира. Повратак у Голубац, Крстарење</w:t>
      </w:r>
      <w:r w:rsidR="000C26E0" w:rsidRPr="00E00EBC">
        <w:rPr>
          <w:b/>
          <w:lang w:val="sr-Cyrl-RS"/>
        </w:rPr>
        <w:t xml:space="preserve">     </w:t>
      </w:r>
      <w:r w:rsidR="00E00EBC">
        <w:rPr>
          <w:b/>
          <w:lang w:val="sr-Cyrl-RS"/>
        </w:rPr>
        <w:t xml:space="preserve">   </w:t>
      </w:r>
      <w:r w:rsidR="000C26E0" w:rsidRPr="00E00EBC">
        <w:rPr>
          <w:b/>
          <w:lang w:val="sr-Cyrl-RS"/>
        </w:rPr>
        <w:t xml:space="preserve"> </w:t>
      </w:r>
      <w:r w:rsidR="00E00EBC">
        <w:rPr>
          <w:b/>
          <w:lang w:val="sr-Cyrl-RS"/>
        </w:rPr>
        <w:t xml:space="preserve"> Слободно време до ручка , ручак .     </w:t>
      </w:r>
    </w:p>
    <w:p w:rsidR="00677BC8" w:rsidRPr="00E00EBC" w:rsidRDefault="008343A6" w:rsidP="000C26E0">
      <w:pPr>
        <w:tabs>
          <w:tab w:val="center" w:pos="5760"/>
        </w:tabs>
        <w:spacing w:after="0" w:line="240" w:lineRule="auto"/>
        <w:rPr>
          <w:b/>
          <w:lang w:val="sr-Cyrl-RS"/>
        </w:rPr>
      </w:pPr>
      <w:r w:rsidRPr="00E00EBC">
        <w:rPr>
          <w:b/>
          <w:lang w:val="sr-Cyrl-RS"/>
        </w:rPr>
        <w:t xml:space="preserve">  </w:t>
      </w:r>
      <w:r w:rsidR="008B2911" w:rsidRPr="00E00EBC">
        <w:rPr>
          <w:b/>
          <w:lang w:val="sr-Cyrl-RS"/>
        </w:rPr>
        <w:t xml:space="preserve"> Долазак у Голубац,</w:t>
      </w:r>
      <w:r w:rsidRPr="00E00EBC">
        <w:rPr>
          <w:b/>
          <w:lang w:val="sr-Cyrl-RS"/>
        </w:rPr>
        <w:t xml:space="preserve"> </w:t>
      </w:r>
      <w:r w:rsidR="008B2911" w:rsidRPr="00E00EBC">
        <w:rPr>
          <w:b/>
          <w:lang w:val="sr-Cyrl-RS"/>
        </w:rPr>
        <w:t>с</w:t>
      </w:r>
      <w:r w:rsidRPr="00E00EBC">
        <w:rPr>
          <w:b/>
          <w:lang w:val="sr-Cyrl-RS"/>
        </w:rPr>
        <w:t>мештај у хотелу</w:t>
      </w:r>
      <w:r w:rsidR="008B2911" w:rsidRPr="00E00EBC">
        <w:rPr>
          <w:b/>
          <w:lang w:val="sr-Cyrl-RS"/>
        </w:rPr>
        <w:t xml:space="preserve">,            бродом на релацији Голубац-Голубачка тврђава,враћање у </w:t>
      </w:r>
      <w:r w:rsidR="00E00EBC">
        <w:rPr>
          <w:b/>
          <w:lang w:val="sr-Cyrl-RS"/>
        </w:rPr>
        <w:t xml:space="preserve">         Напуштање хотела и полазак ка Неготину.</w:t>
      </w:r>
      <w:r w:rsidR="008B2911" w:rsidRPr="00E00EBC">
        <w:rPr>
          <w:b/>
          <w:lang w:val="sr-Cyrl-RS"/>
        </w:rPr>
        <w:t xml:space="preserve">                </w:t>
      </w:r>
      <w:r w:rsidR="00677BC8" w:rsidRPr="00E00EBC">
        <w:rPr>
          <w:b/>
          <w:lang w:val="sr-Cyrl-RS"/>
        </w:rPr>
        <w:t xml:space="preserve">                            </w:t>
      </w:r>
    </w:p>
    <w:p w:rsidR="008343A6" w:rsidRPr="00E00EBC" w:rsidRDefault="008343A6" w:rsidP="000C26E0">
      <w:pPr>
        <w:tabs>
          <w:tab w:val="center" w:pos="5760"/>
        </w:tabs>
        <w:spacing w:after="0" w:line="240" w:lineRule="auto"/>
        <w:rPr>
          <w:b/>
          <w:lang w:val="sr-Cyrl-RS"/>
        </w:rPr>
      </w:pPr>
      <w:r w:rsidRPr="00E00EBC">
        <w:rPr>
          <w:b/>
          <w:lang w:val="sr-Cyrl-RS"/>
        </w:rPr>
        <w:t xml:space="preserve">   Вечера.</w:t>
      </w:r>
      <w:r w:rsidR="00677BC8" w:rsidRPr="00E00EBC">
        <w:rPr>
          <w:b/>
          <w:lang w:val="sr-Cyrl-RS"/>
        </w:rPr>
        <w:t xml:space="preserve">                                                       </w:t>
      </w:r>
      <w:r w:rsidR="008B2911" w:rsidRPr="00E00EBC">
        <w:rPr>
          <w:b/>
          <w:lang w:val="sr-Cyrl-RS"/>
        </w:rPr>
        <w:t xml:space="preserve">             Хотел слободно време до свечане вечере са музичким </w:t>
      </w:r>
      <w:r w:rsidR="00E00EBC">
        <w:rPr>
          <w:b/>
          <w:lang w:val="sr-Cyrl-RS"/>
        </w:rPr>
        <w:t xml:space="preserve">                    Обилазак винарије Матаљ , повратак у </w:t>
      </w:r>
    </w:p>
    <w:p w:rsidR="008343A6" w:rsidRPr="00E00EBC" w:rsidRDefault="008343A6" w:rsidP="000C26E0">
      <w:pPr>
        <w:tabs>
          <w:tab w:val="center" w:pos="5760"/>
        </w:tabs>
        <w:spacing w:after="0" w:line="240" w:lineRule="auto"/>
        <w:rPr>
          <w:b/>
          <w:lang w:val="sr-Cyrl-RS"/>
        </w:rPr>
      </w:pPr>
      <w:r w:rsidRPr="00E00EBC">
        <w:rPr>
          <w:b/>
          <w:lang w:val="sr-Cyrl-RS"/>
        </w:rPr>
        <w:t xml:space="preserve">   Ноћење. </w:t>
      </w:r>
      <w:r w:rsidR="008B2911" w:rsidRPr="00E00EBC">
        <w:rPr>
          <w:b/>
          <w:lang w:val="sr-Cyrl-RS"/>
        </w:rPr>
        <w:t xml:space="preserve">                                                                  програмом, Ноћење.</w:t>
      </w:r>
      <w:r w:rsidR="00E00EBC" w:rsidRPr="00E00EBC">
        <w:rPr>
          <w:b/>
          <w:lang w:val="sr-Cyrl-RS"/>
        </w:rPr>
        <w:t xml:space="preserve">                                                                                       Бор у вечерњим сатима.</w:t>
      </w:r>
    </w:p>
    <w:p w:rsidR="008343A6" w:rsidRDefault="008343A6" w:rsidP="003D57AE">
      <w:pPr>
        <w:tabs>
          <w:tab w:val="center" w:pos="5760"/>
        </w:tabs>
        <w:spacing w:after="0" w:line="240" w:lineRule="auto"/>
        <w:ind w:left="540"/>
        <w:rPr>
          <w:lang w:val="sr-Cyrl-RS"/>
        </w:rPr>
      </w:pPr>
      <w:r>
        <w:rPr>
          <w:lang w:val="sr-Cyrl-RS"/>
        </w:rPr>
        <w:t xml:space="preserve">   </w:t>
      </w:r>
    </w:p>
    <w:p w:rsidR="00227075" w:rsidRPr="00227075" w:rsidRDefault="008343A6" w:rsidP="008343A6">
      <w:pPr>
        <w:tabs>
          <w:tab w:val="center" w:pos="5760"/>
        </w:tabs>
        <w:spacing w:after="0" w:line="240" w:lineRule="auto"/>
        <w:ind w:left="540"/>
        <w:rPr>
          <w:lang w:val="sr-Cyrl-RS"/>
        </w:rPr>
      </w:pPr>
      <w:r>
        <w:rPr>
          <w:lang w:val="sr-Cyrl-RS"/>
        </w:rPr>
        <w:t xml:space="preserve">                                                        </w:t>
      </w:r>
      <w:r w:rsidR="003D57AE" w:rsidRPr="003D57AE">
        <w:rPr>
          <w:lang w:val="sr-Cyrl-RS"/>
        </w:rPr>
        <w:t xml:space="preserve">  </w:t>
      </w:r>
    </w:p>
    <w:p w:rsidR="007F6891" w:rsidRPr="007F6891" w:rsidRDefault="00000CD0" w:rsidP="007F6891">
      <w:pPr>
        <w:tabs>
          <w:tab w:val="center" w:pos="5760"/>
        </w:tabs>
        <w:spacing w:after="0" w:line="240" w:lineRule="auto"/>
        <w:ind w:left="540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 xml:space="preserve">Конзум карта за целокупан аражман износи </w:t>
      </w:r>
      <w:r w:rsidR="00EF1AC4" w:rsidRPr="007F6891">
        <w:rPr>
          <w:sz w:val="40"/>
          <w:szCs w:val="40"/>
          <w:lang w:val="sr-Cyrl-RS"/>
        </w:rPr>
        <w:t xml:space="preserve"> </w:t>
      </w:r>
      <w:r w:rsidR="003C367E">
        <w:rPr>
          <w:b/>
          <w:sz w:val="40"/>
          <w:szCs w:val="40"/>
          <w:lang w:val="sr-Cyrl-RS"/>
        </w:rPr>
        <w:t>10</w:t>
      </w:r>
      <w:r w:rsidR="00EF1AC4" w:rsidRPr="007F6891">
        <w:rPr>
          <w:b/>
          <w:sz w:val="40"/>
          <w:szCs w:val="40"/>
          <w:lang w:val="sr-Cyrl-RS"/>
        </w:rPr>
        <w:t>.</w:t>
      </w:r>
      <w:r w:rsidR="003C367E">
        <w:rPr>
          <w:b/>
          <w:sz w:val="40"/>
          <w:szCs w:val="40"/>
          <w:lang w:val="sr-Cyrl-RS"/>
        </w:rPr>
        <w:t>3</w:t>
      </w:r>
      <w:r w:rsidR="00EF1AC4" w:rsidRPr="007F6891">
        <w:rPr>
          <w:b/>
          <w:sz w:val="40"/>
          <w:szCs w:val="40"/>
          <w:lang w:val="sr-Cyrl-RS"/>
        </w:rPr>
        <w:t>00 дин</w:t>
      </w:r>
      <w:r w:rsidR="003F185D">
        <w:rPr>
          <w:b/>
          <w:sz w:val="40"/>
          <w:szCs w:val="40"/>
          <w:lang w:val="sr-Cyrl-RS"/>
        </w:rPr>
        <w:t>ара</w:t>
      </w:r>
      <w:r w:rsidR="00EF1AC4" w:rsidRPr="007F6891">
        <w:rPr>
          <w:sz w:val="40"/>
          <w:szCs w:val="40"/>
          <w:lang w:val="sr-Cyrl-RS"/>
        </w:rPr>
        <w:t xml:space="preserve"> по </w:t>
      </w:r>
      <w:r>
        <w:rPr>
          <w:sz w:val="40"/>
          <w:szCs w:val="40"/>
          <w:lang w:val="sr-Cyrl-RS"/>
        </w:rPr>
        <w:t xml:space="preserve">особи на </w:t>
      </w:r>
      <w:r w:rsidRPr="00E00EBC">
        <w:rPr>
          <w:b/>
          <w:sz w:val="40"/>
          <w:szCs w:val="40"/>
          <w:lang w:val="sr-Cyrl-RS"/>
        </w:rPr>
        <w:t>10</w:t>
      </w:r>
      <w:r>
        <w:rPr>
          <w:sz w:val="40"/>
          <w:szCs w:val="40"/>
          <w:lang w:val="sr-Cyrl-RS"/>
        </w:rPr>
        <w:t xml:space="preserve"> петнаестодневних рата преко платног списка</w:t>
      </w:r>
      <w:r w:rsidR="00EF1AC4" w:rsidRPr="007F6891">
        <w:rPr>
          <w:sz w:val="40"/>
          <w:szCs w:val="40"/>
          <w:lang w:val="sr-Cyrl-RS"/>
        </w:rPr>
        <w:t xml:space="preserve">. </w:t>
      </w:r>
    </w:p>
    <w:p w:rsidR="007F6891" w:rsidRPr="007F6891" w:rsidRDefault="00000CD0" w:rsidP="007F6891">
      <w:pPr>
        <w:tabs>
          <w:tab w:val="center" w:pos="5760"/>
        </w:tabs>
        <w:spacing w:after="0" w:line="240" w:lineRule="auto"/>
        <w:ind w:left="540"/>
        <w:rPr>
          <w:sz w:val="40"/>
          <w:szCs w:val="40"/>
          <w:lang w:val="sr-Cyrl-RS"/>
        </w:rPr>
      </w:pPr>
      <w:r>
        <w:rPr>
          <w:sz w:val="40"/>
          <w:szCs w:val="40"/>
          <w:lang w:val="sr-Cyrl-RS"/>
        </w:rPr>
        <w:t>Број места је ограничен .Пријаве заинтересованих чланова вршиће повереници синдиката на погонима</w:t>
      </w:r>
      <w:r w:rsidR="003C367E">
        <w:rPr>
          <w:sz w:val="40"/>
          <w:szCs w:val="40"/>
          <w:lang w:val="sr-Cyrl-RS"/>
        </w:rPr>
        <w:t xml:space="preserve"> или у просторијама Синдиката</w:t>
      </w:r>
      <w:r>
        <w:rPr>
          <w:sz w:val="40"/>
          <w:szCs w:val="40"/>
          <w:lang w:val="sr-Cyrl-RS"/>
        </w:rPr>
        <w:t>.</w:t>
      </w:r>
    </w:p>
    <w:p w:rsidR="00A6224D" w:rsidRPr="00227075" w:rsidRDefault="003F185D" w:rsidP="00975072">
      <w:pPr>
        <w:tabs>
          <w:tab w:val="center" w:pos="5760"/>
        </w:tabs>
        <w:spacing w:after="0"/>
        <w:rPr>
          <w:sz w:val="32"/>
          <w:szCs w:val="32"/>
          <w:lang w:val="sr-Cyrl-RS"/>
        </w:rPr>
      </w:pPr>
      <w:r>
        <w:rPr>
          <w:sz w:val="52"/>
          <w:szCs w:val="52"/>
          <w:lang w:val="sr-Latn-RS"/>
        </w:rPr>
        <w:t xml:space="preserve">     </w:t>
      </w:r>
      <w:r w:rsidRPr="00227075">
        <w:rPr>
          <w:sz w:val="32"/>
          <w:szCs w:val="32"/>
          <w:lang w:val="sr-Cyrl-RS"/>
        </w:rPr>
        <w:t xml:space="preserve">За све додатне информације контакт телефон </w:t>
      </w:r>
      <w:r w:rsidRPr="00227075">
        <w:rPr>
          <w:b/>
          <w:sz w:val="32"/>
          <w:szCs w:val="32"/>
          <w:lang w:val="sr-Cyrl-RS"/>
        </w:rPr>
        <w:t>428-160</w:t>
      </w:r>
      <w:r w:rsidRPr="00227075">
        <w:rPr>
          <w:sz w:val="32"/>
          <w:szCs w:val="32"/>
          <w:lang w:val="sr-Cyrl-RS"/>
        </w:rPr>
        <w:t xml:space="preserve"> .</w:t>
      </w:r>
    </w:p>
    <w:p w:rsidR="00F0304F" w:rsidRDefault="003F185D" w:rsidP="00975072">
      <w:pPr>
        <w:tabs>
          <w:tab w:val="center" w:pos="5760"/>
        </w:tabs>
        <w:spacing w:after="0"/>
        <w:rPr>
          <w:b/>
          <w:sz w:val="40"/>
          <w:szCs w:val="40"/>
          <w:lang w:val="sr-Cyrl-RS"/>
        </w:rPr>
      </w:pPr>
      <w:r w:rsidRPr="003F185D">
        <w:rPr>
          <w:b/>
          <w:sz w:val="40"/>
          <w:szCs w:val="40"/>
          <w:lang w:val="sr-Cyrl-RS"/>
        </w:rPr>
        <w:t xml:space="preserve">                                                                         </w:t>
      </w:r>
    </w:p>
    <w:p w:rsidR="003F185D" w:rsidRDefault="003F185D" w:rsidP="00227075">
      <w:pPr>
        <w:tabs>
          <w:tab w:val="center" w:pos="5760"/>
        </w:tabs>
        <w:spacing w:after="0"/>
        <w:ind w:firstLine="720"/>
        <w:rPr>
          <w:sz w:val="40"/>
          <w:szCs w:val="40"/>
          <w:lang w:val="sr-Cyrl-RS"/>
        </w:rPr>
      </w:pPr>
    </w:p>
    <w:p w:rsidR="003F185D" w:rsidRPr="003F185D" w:rsidRDefault="003F185D" w:rsidP="00975072">
      <w:pPr>
        <w:tabs>
          <w:tab w:val="center" w:pos="5760"/>
        </w:tabs>
        <w:spacing w:after="0"/>
        <w:rPr>
          <w:b/>
          <w:sz w:val="40"/>
          <w:szCs w:val="40"/>
          <w:lang w:val="sr-Cyrl-RS"/>
        </w:rPr>
      </w:pPr>
      <w:r w:rsidRPr="003F185D">
        <w:rPr>
          <w:b/>
          <w:sz w:val="40"/>
          <w:szCs w:val="40"/>
          <w:lang w:val="sr-Cyrl-RS"/>
        </w:rPr>
        <w:t xml:space="preserve">                                                                                                  </w:t>
      </w:r>
    </w:p>
    <w:sectPr w:rsidR="003F185D" w:rsidRPr="003F185D" w:rsidSect="00FE3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2" w:right="531" w:bottom="567" w:left="63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D1" w:rsidRDefault="007762D1" w:rsidP="00265E8D">
      <w:pPr>
        <w:spacing w:after="0" w:line="240" w:lineRule="auto"/>
      </w:pPr>
      <w:r>
        <w:separator/>
      </w:r>
    </w:p>
  </w:endnote>
  <w:endnote w:type="continuationSeparator" w:id="0">
    <w:p w:rsidR="007762D1" w:rsidRDefault="007762D1" w:rsidP="0026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3D" w:rsidRDefault="009301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E8D" w:rsidRPr="00EC0AE1" w:rsidRDefault="00265E8D" w:rsidP="007F6891">
    <w:pPr>
      <w:pStyle w:val="Footer"/>
      <w:jc w:val="center"/>
      <w:rPr>
        <w:lang w:val="sr-Cyrl-RS"/>
      </w:rPr>
    </w:pPr>
    <w:proofErr w:type="spellStart"/>
    <w:r>
      <w:t>Бор</w:t>
    </w:r>
    <w:proofErr w:type="spellEnd"/>
    <w:r>
      <w:t xml:space="preserve">, </w:t>
    </w:r>
    <w:r w:rsidR="007F6891">
      <w:rPr>
        <w:lang w:val="sr-Cyrl-RS"/>
      </w:rPr>
      <w:t xml:space="preserve">Др.Божина Јовановића </w:t>
    </w:r>
    <w:r w:rsidR="00915ED3">
      <w:rPr>
        <w:lang w:val="sr-Cyrl-RS"/>
      </w:rPr>
      <w:t>8а</w:t>
    </w:r>
    <w:proofErr w:type="gramStart"/>
    <w:r>
      <w:t xml:space="preserve">,  </w:t>
    </w:r>
    <w:proofErr w:type="spellStart"/>
    <w:r>
      <w:t>тел</w:t>
    </w:r>
    <w:proofErr w:type="spellEnd"/>
    <w:proofErr w:type="gramEnd"/>
    <w:r>
      <w:t>. 030/</w:t>
    </w:r>
    <w:r w:rsidR="00EC0AE1">
      <w:rPr>
        <w:lang w:val="sr-Cyrl-RS"/>
      </w:rPr>
      <w:t>428-160</w:t>
    </w:r>
    <w:r>
      <w:t xml:space="preserve"> </w:t>
    </w:r>
    <w:proofErr w:type="spellStart"/>
    <w:r>
      <w:t>факс</w:t>
    </w:r>
    <w:proofErr w:type="spellEnd"/>
    <w:r>
      <w:t xml:space="preserve"> 030/</w:t>
    </w:r>
    <w:r w:rsidR="00A06619">
      <w:rPr>
        <w:lang w:val="sr-Cyrl-RS"/>
      </w:rPr>
      <w:t>421-550</w:t>
    </w:r>
  </w:p>
  <w:p w:rsidR="00265E8D" w:rsidRPr="00915ED3" w:rsidRDefault="00265E8D" w:rsidP="007F6891">
    <w:pPr>
      <w:pStyle w:val="Footer"/>
      <w:jc w:val="center"/>
      <w:rPr>
        <w:lang w:val="sr-Latn-RS"/>
      </w:rPr>
    </w:pPr>
    <w:proofErr w:type="gramStart"/>
    <w:r>
      <w:t>e-mail</w:t>
    </w:r>
    <w:proofErr w:type="gramEnd"/>
    <w:r>
      <w:t xml:space="preserve">: </w:t>
    </w:r>
    <w:r w:rsidR="00563EA1">
      <w:rPr>
        <w:lang w:val="sr-Latn-RS"/>
      </w:rPr>
      <w:t>predsedni</w:t>
    </w:r>
    <w:r w:rsidR="00563EA1">
      <w:t>s</w:t>
    </w:r>
    <w:r w:rsidR="00915ED3">
      <w:rPr>
        <w:lang w:val="sr-Latn-RS"/>
      </w:rPr>
      <w:t>tvo@sindikatrudarasrbije.rs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3D" w:rsidRDefault="00930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D1" w:rsidRDefault="007762D1" w:rsidP="00265E8D">
      <w:pPr>
        <w:spacing w:after="0" w:line="240" w:lineRule="auto"/>
      </w:pPr>
      <w:r>
        <w:separator/>
      </w:r>
    </w:p>
  </w:footnote>
  <w:footnote w:type="continuationSeparator" w:id="0">
    <w:p w:rsidR="007762D1" w:rsidRDefault="007762D1" w:rsidP="0026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3D" w:rsidRDefault="00930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3D" w:rsidRDefault="009301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3D" w:rsidRDefault="0093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3C"/>
    <w:rsid w:val="00000CD0"/>
    <w:rsid w:val="0003374E"/>
    <w:rsid w:val="00092ECA"/>
    <w:rsid w:val="000A6BA1"/>
    <w:rsid w:val="000C26E0"/>
    <w:rsid w:val="000C4EEC"/>
    <w:rsid w:val="00104660"/>
    <w:rsid w:val="001375EC"/>
    <w:rsid w:val="001526A8"/>
    <w:rsid w:val="00186894"/>
    <w:rsid w:val="001C48D7"/>
    <w:rsid w:val="002044DC"/>
    <w:rsid w:val="00227075"/>
    <w:rsid w:val="00232779"/>
    <w:rsid w:val="00265E8D"/>
    <w:rsid w:val="002A0FA7"/>
    <w:rsid w:val="002A1F3E"/>
    <w:rsid w:val="002A7F90"/>
    <w:rsid w:val="002B0F4B"/>
    <w:rsid w:val="002D1A32"/>
    <w:rsid w:val="00320517"/>
    <w:rsid w:val="00382EBF"/>
    <w:rsid w:val="00397370"/>
    <w:rsid w:val="003A46E9"/>
    <w:rsid w:val="003B0EDE"/>
    <w:rsid w:val="003C367E"/>
    <w:rsid w:val="003D57AE"/>
    <w:rsid w:val="003E4A7B"/>
    <w:rsid w:val="003F185D"/>
    <w:rsid w:val="004112DC"/>
    <w:rsid w:val="00452BEF"/>
    <w:rsid w:val="00485F76"/>
    <w:rsid w:val="004940A3"/>
    <w:rsid w:val="004F1B9F"/>
    <w:rsid w:val="0052553E"/>
    <w:rsid w:val="005471C5"/>
    <w:rsid w:val="00562B15"/>
    <w:rsid w:val="00563EA1"/>
    <w:rsid w:val="005A051E"/>
    <w:rsid w:val="005E2D1A"/>
    <w:rsid w:val="00614AC5"/>
    <w:rsid w:val="00635AC2"/>
    <w:rsid w:val="00657FF7"/>
    <w:rsid w:val="00662616"/>
    <w:rsid w:val="00677BC8"/>
    <w:rsid w:val="006878A2"/>
    <w:rsid w:val="006A2B45"/>
    <w:rsid w:val="006C0053"/>
    <w:rsid w:val="006E1903"/>
    <w:rsid w:val="00705382"/>
    <w:rsid w:val="00705F76"/>
    <w:rsid w:val="00712980"/>
    <w:rsid w:val="00715109"/>
    <w:rsid w:val="007319DB"/>
    <w:rsid w:val="007762D1"/>
    <w:rsid w:val="007852DF"/>
    <w:rsid w:val="0078780E"/>
    <w:rsid w:val="007B02B3"/>
    <w:rsid w:val="007C1FA5"/>
    <w:rsid w:val="007C312C"/>
    <w:rsid w:val="007F6891"/>
    <w:rsid w:val="008133BC"/>
    <w:rsid w:val="008331AF"/>
    <w:rsid w:val="008343A6"/>
    <w:rsid w:val="00850C3F"/>
    <w:rsid w:val="008731DD"/>
    <w:rsid w:val="0088677E"/>
    <w:rsid w:val="008A2476"/>
    <w:rsid w:val="008B2911"/>
    <w:rsid w:val="008B5B06"/>
    <w:rsid w:val="008C0116"/>
    <w:rsid w:val="008E56E0"/>
    <w:rsid w:val="00915ED3"/>
    <w:rsid w:val="0093013D"/>
    <w:rsid w:val="00932C35"/>
    <w:rsid w:val="00945C13"/>
    <w:rsid w:val="009555D0"/>
    <w:rsid w:val="00975072"/>
    <w:rsid w:val="009A731F"/>
    <w:rsid w:val="009B2350"/>
    <w:rsid w:val="009F08C8"/>
    <w:rsid w:val="009F2E82"/>
    <w:rsid w:val="00A06619"/>
    <w:rsid w:val="00A561DA"/>
    <w:rsid w:val="00A6224D"/>
    <w:rsid w:val="00A8039B"/>
    <w:rsid w:val="00AA10CB"/>
    <w:rsid w:val="00AB5088"/>
    <w:rsid w:val="00AC5CAF"/>
    <w:rsid w:val="00AD3999"/>
    <w:rsid w:val="00AF5EA4"/>
    <w:rsid w:val="00B32A45"/>
    <w:rsid w:val="00B338DF"/>
    <w:rsid w:val="00B57959"/>
    <w:rsid w:val="00BA199D"/>
    <w:rsid w:val="00BA273C"/>
    <w:rsid w:val="00C2335B"/>
    <w:rsid w:val="00C306C2"/>
    <w:rsid w:val="00C31773"/>
    <w:rsid w:val="00C344C2"/>
    <w:rsid w:val="00C51D87"/>
    <w:rsid w:val="00C642F2"/>
    <w:rsid w:val="00C827DC"/>
    <w:rsid w:val="00C931BB"/>
    <w:rsid w:val="00CE1295"/>
    <w:rsid w:val="00D03DB0"/>
    <w:rsid w:val="00DC34C6"/>
    <w:rsid w:val="00E00EBC"/>
    <w:rsid w:val="00EA2748"/>
    <w:rsid w:val="00EC0AE1"/>
    <w:rsid w:val="00EE11EA"/>
    <w:rsid w:val="00EF1AC4"/>
    <w:rsid w:val="00F0304F"/>
    <w:rsid w:val="00F30676"/>
    <w:rsid w:val="00F34183"/>
    <w:rsid w:val="00F53D3D"/>
    <w:rsid w:val="00F6089F"/>
    <w:rsid w:val="00F97402"/>
    <w:rsid w:val="00FA6D05"/>
    <w:rsid w:val="00FC1226"/>
    <w:rsid w:val="00FE3531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2F6330-F9C5-4687-85C3-59979F1F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E8D"/>
  </w:style>
  <w:style w:type="paragraph" w:styleId="Footer">
    <w:name w:val="footer"/>
    <w:basedOn w:val="Normal"/>
    <w:link w:val="FooterChar"/>
    <w:uiPriority w:val="99"/>
    <w:unhideWhenUsed/>
    <w:rsid w:val="00265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E8D"/>
  </w:style>
  <w:style w:type="paragraph" w:styleId="BalloonText">
    <w:name w:val="Balloon Text"/>
    <w:basedOn w:val="Normal"/>
    <w:link w:val="BalloonTextChar"/>
    <w:uiPriority w:val="99"/>
    <w:semiHidden/>
    <w:unhideWhenUsed/>
    <w:rsid w:val="00265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E8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B5B06"/>
    <w:rPr>
      <w:b/>
      <w:bCs/>
    </w:rPr>
  </w:style>
  <w:style w:type="character" w:styleId="Hyperlink">
    <w:name w:val="Hyperlink"/>
    <w:basedOn w:val="DefaultParagraphFont"/>
    <w:uiPriority w:val="99"/>
    <w:unhideWhenUsed/>
    <w:rsid w:val="00EC0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F33FA-CE94-4EAA-83C6-C0AD9F44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keywords>6</cp:keywords>
  <cp:lastModifiedBy>Srdjan</cp:lastModifiedBy>
  <cp:revision>5</cp:revision>
  <cp:lastPrinted>2025-07-02T12:54:00Z</cp:lastPrinted>
  <dcterms:created xsi:type="dcterms:W3CDTF">2025-07-02T12:50:00Z</dcterms:created>
  <dcterms:modified xsi:type="dcterms:W3CDTF">2025-07-14T07:39:00Z</dcterms:modified>
</cp:coreProperties>
</file>